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29FE37AF" w:rsidR="0058214B" w:rsidRPr="00AC4997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9A0EE9"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6</w:t>
      </w:r>
      <w:r w:rsidR="00764CD1"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AC4997"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Znajdowanie punktu widzenia na mapie topograficznej </w:t>
      </w:r>
      <w:r w:rsidR="009A0EE9" w:rsidRPr="00AC499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(II)</w:t>
      </w:r>
      <w:r w:rsidR="0058214B" w:rsidRPr="00AC4997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AC4997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AC4997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AC4997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AC4997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AC4997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AC4997" w:rsidRDefault="002F0468">
      <w:pPr>
        <w:rPr>
          <w:b/>
          <w:bCs/>
          <w:lang w:val="pl-PL"/>
        </w:rPr>
      </w:pPr>
    </w:p>
    <w:p w14:paraId="058F0884" w14:textId="77777777" w:rsidR="0058214B" w:rsidRPr="00AC4997" w:rsidRDefault="0058214B" w:rsidP="0058214B">
      <w:pPr>
        <w:rPr>
          <w:b/>
          <w:bCs/>
          <w:lang w:val="pl-PL"/>
        </w:rPr>
        <w:sectPr w:rsidR="0058214B" w:rsidRPr="00AC4997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7852D889" w:rsidR="00E47FD7" w:rsidRPr="00AC4997" w:rsidRDefault="00D77230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AC4997">
        <w:rPr>
          <w:b/>
          <w:bCs/>
          <w:lang w:val="pl-PL"/>
        </w:rPr>
        <w:t xml:space="preserve">: </w:t>
      </w:r>
      <w:r w:rsidR="00F9561D" w:rsidRPr="00AC4997">
        <w:rPr>
          <w:lang w:val="pl-PL"/>
        </w:rPr>
        <w:t>5</w:t>
      </w:r>
      <w:r w:rsidR="00AC4997" w:rsidRPr="00AC4997">
        <w:rPr>
          <w:lang w:val="pl-PL"/>
        </w:rPr>
        <w:t>-Rysunek architektoniczny i budowlany</w:t>
      </w:r>
    </w:p>
    <w:p w14:paraId="635AE91D" w14:textId="01E0309A" w:rsidR="000B4675" w:rsidRPr="00AC4997" w:rsidRDefault="00D7723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AC4997">
        <w:rPr>
          <w:b/>
          <w:bCs/>
          <w:i/>
          <w:iCs/>
          <w:lang w:val="pl-PL"/>
        </w:rPr>
        <w:t xml:space="preserve">: </w:t>
      </w:r>
      <w:r w:rsidR="00001EF8" w:rsidRPr="00AC4997">
        <w:rPr>
          <w:lang w:val="pl-PL"/>
        </w:rPr>
        <w:t>1</w:t>
      </w:r>
      <w:r w:rsidR="00B94AB5" w:rsidRPr="00AC4997">
        <w:rPr>
          <w:lang w:val="pl-PL"/>
        </w:rPr>
        <w:t>6</w:t>
      </w:r>
    </w:p>
    <w:p w14:paraId="37FA7781" w14:textId="2C8669AA" w:rsidR="000B4675" w:rsidRPr="00AC4997" w:rsidRDefault="00D7723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Tytuł: </w:t>
      </w:r>
      <w:r w:rsidRPr="00D77230">
        <w:rPr>
          <w:lang w:val="pl-PL"/>
        </w:rPr>
        <w:t xml:space="preserve">Znajdowanie punktu widzenia na mapie topograficznej </w:t>
      </w:r>
      <w:r w:rsidR="00B94AB5" w:rsidRPr="00AC4997">
        <w:rPr>
          <w:lang w:val="pl-PL"/>
        </w:rPr>
        <w:t>(II)</w:t>
      </w:r>
    </w:p>
    <w:p w14:paraId="17F43FEC" w14:textId="6B7B9DCC" w:rsidR="00FA1A82" w:rsidRPr="00AC4997" w:rsidRDefault="00D77230" w:rsidP="004A191A">
      <w:pPr>
        <w:spacing w:after="120" w:line="240" w:lineRule="auto"/>
        <w:jc w:val="both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AC4997">
        <w:rPr>
          <w:b/>
          <w:bCs/>
          <w:i/>
          <w:iCs/>
          <w:lang w:val="pl-PL"/>
        </w:rPr>
        <w:t>:</w:t>
      </w:r>
      <w:r w:rsidR="00B46EA3" w:rsidRPr="00AC4997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>Proszę wyobrazić sobie zobaczenie na wycieczce widoku ze zdjęcia poniżej. Następnie należy określić swoją pozycję na załączonej mapie topograficznej. Wybrać odpowiedź właściwą dla stwierdzonego punktu i kierunku p</w:t>
      </w:r>
      <w:bookmarkStart w:id="0" w:name="_GoBack"/>
      <w:bookmarkEnd w:id="0"/>
      <w:r>
        <w:rPr>
          <w:lang w:val="pl-PL"/>
        </w:rPr>
        <w:t>atrzenia</w:t>
      </w:r>
      <w:r w:rsidR="00193FDB" w:rsidRPr="00AC4997">
        <w:rPr>
          <w:lang w:val="pl-PL"/>
        </w:rPr>
        <w:t>.</w:t>
      </w:r>
    </w:p>
    <w:p w14:paraId="30CFA153" w14:textId="05004F7F" w:rsidR="00350A12" w:rsidRPr="00AC4997" w:rsidRDefault="00D7723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AC4997">
        <w:rPr>
          <w:b/>
          <w:bCs/>
          <w:i/>
          <w:iCs/>
          <w:lang w:val="pl-PL"/>
        </w:rPr>
        <w:t>:</w:t>
      </w:r>
      <w:r w:rsidR="00024825" w:rsidRPr="00AC4997">
        <w:rPr>
          <w:b/>
          <w:bCs/>
          <w:i/>
          <w:iCs/>
          <w:lang w:val="pl-PL"/>
        </w:rPr>
        <w:t xml:space="preserve"> </w:t>
      </w:r>
    </w:p>
    <w:p w14:paraId="5FA6431F" w14:textId="29D249A7" w:rsidR="00024825" w:rsidRPr="00AC4997" w:rsidRDefault="00024825" w:rsidP="00F9561D">
      <w:pPr>
        <w:spacing w:after="120" w:line="240" w:lineRule="auto"/>
        <w:rPr>
          <w:lang w:val="pl-PL"/>
        </w:rPr>
      </w:pPr>
      <w:r w:rsidRPr="00AC4997">
        <w:rPr>
          <w:lang w:val="pl-PL"/>
        </w:rPr>
        <w:t>IO5-</w:t>
      </w:r>
      <w:r w:rsidR="00B97D61" w:rsidRPr="00AC4997">
        <w:rPr>
          <w:lang w:val="pl-PL"/>
        </w:rPr>
        <w:t>1</w:t>
      </w:r>
      <w:r w:rsidR="00CB2DBD" w:rsidRPr="00AC4997">
        <w:rPr>
          <w:lang w:val="pl-PL"/>
        </w:rPr>
        <w:t>6</w:t>
      </w:r>
      <w:r w:rsidRPr="00AC4997">
        <w:rPr>
          <w:lang w:val="pl-PL"/>
        </w:rPr>
        <w:t xml:space="preserve">-a.png:  </w:t>
      </w:r>
      <w:r w:rsidR="00D77230">
        <w:rPr>
          <w:lang w:val="pl-PL"/>
        </w:rPr>
        <w:t>Zdjęcie krajobrazu</w:t>
      </w:r>
      <w:r w:rsidR="00A64B2C" w:rsidRPr="00AC4997">
        <w:rPr>
          <w:lang w:val="pl-PL"/>
        </w:rPr>
        <w:t>.</w:t>
      </w:r>
    </w:p>
    <w:p w14:paraId="4857A6F5" w14:textId="0157C30A" w:rsidR="00B46EA3" w:rsidRPr="00AC4997" w:rsidRDefault="00CB2DBD" w:rsidP="00024825">
      <w:pPr>
        <w:spacing w:after="120" w:line="240" w:lineRule="auto"/>
        <w:jc w:val="center"/>
        <w:rPr>
          <w:lang w:val="pl-PL"/>
        </w:rPr>
      </w:pPr>
      <w:r w:rsidRPr="00AC4997">
        <w:rPr>
          <w:noProof/>
          <w:lang w:val="pl-PL" w:eastAsia="pl-PL"/>
        </w:rPr>
        <w:drawing>
          <wp:inline distT="0" distB="0" distL="0" distR="0" wp14:anchorId="1EE1F74E" wp14:editId="3C2F6540">
            <wp:extent cx="4342462" cy="2114550"/>
            <wp:effectExtent l="190500" t="190500" r="191770" b="190500"/>
            <wp:docPr id="3" name="Imagen 3" descr="Una montaña de ro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Una montaña de roca&#10;&#10;Descripción generada automá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9300" cy="21178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E2D2975" w14:textId="4CF5E25F" w:rsidR="009F23E6" w:rsidRPr="00AC4997" w:rsidRDefault="009F23E6" w:rsidP="009F23E6">
      <w:pPr>
        <w:spacing w:after="120" w:line="240" w:lineRule="auto"/>
        <w:rPr>
          <w:lang w:val="pl-PL"/>
        </w:rPr>
      </w:pPr>
      <w:r w:rsidRPr="00AC4997">
        <w:rPr>
          <w:lang w:val="pl-PL"/>
        </w:rPr>
        <w:t>IO5-</w:t>
      </w:r>
      <w:r w:rsidR="00B97D61" w:rsidRPr="00AC4997">
        <w:rPr>
          <w:lang w:val="pl-PL"/>
        </w:rPr>
        <w:t>1</w:t>
      </w:r>
      <w:r w:rsidR="00CB2DBD" w:rsidRPr="00AC4997">
        <w:rPr>
          <w:lang w:val="pl-PL"/>
        </w:rPr>
        <w:t>6</w:t>
      </w:r>
      <w:r w:rsidRPr="00AC4997">
        <w:rPr>
          <w:lang w:val="pl-PL"/>
        </w:rPr>
        <w:t xml:space="preserve">-b.png:  </w:t>
      </w:r>
      <w:r w:rsidR="00D77230">
        <w:rPr>
          <w:lang w:val="pl-PL"/>
        </w:rPr>
        <w:t>Mapa topograficzna.</w:t>
      </w:r>
    </w:p>
    <w:p w14:paraId="4A4B708E" w14:textId="7DF435D9" w:rsidR="00024825" w:rsidRPr="00AC4997" w:rsidRDefault="00CB2DBD" w:rsidP="009F23E6">
      <w:pPr>
        <w:spacing w:after="120" w:line="240" w:lineRule="auto"/>
        <w:jc w:val="center"/>
        <w:rPr>
          <w:lang w:val="pl-PL"/>
        </w:rPr>
      </w:pPr>
      <w:r w:rsidRPr="00AC4997">
        <w:rPr>
          <w:noProof/>
          <w:lang w:val="pl-PL" w:eastAsia="pl-PL"/>
        </w:rPr>
        <w:drawing>
          <wp:inline distT="0" distB="0" distL="0" distR="0" wp14:anchorId="1CC2C36A" wp14:editId="6D61FD7F">
            <wp:extent cx="4345032" cy="2676302"/>
            <wp:effectExtent l="190500" t="190500" r="189230" b="181610"/>
            <wp:docPr id="5" name="Imagen 5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Mapa&#10;&#10;Descripción generada automá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745" cy="26859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EAD1FA1" w14:textId="77777777" w:rsidR="004A191A" w:rsidRPr="00AC4997" w:rsidRDefault="004A191A" w:rsidP="00B0333A">
      <w:pPr>
        <w:spacing w:after="120" w:line="240" w:lineRule="auto"/>
        <w:rPr>
          <w:lang w:val="pl-PL"/>
        </w:rPr>
      </w:pPr>
    </w:p>
    <w:p w14:paraId="68588E81" w14:textId="3B25DCD9" w:rsidR="00B0333A" w:rsidRPr="00AC4997" w:rsidRDefault="00B0333A" w:rsidP="00B0333A">
      <w:pPr>
        <w:spacing w:after="120" w:line="240" w:lineRule="auto"/>
        <w:rPr>
          <w:lang w:val="pl-PL"/>
        </w:rPr>
      </w:pPr>
      <w:r w:rsidRPr="00AC4997">
        <w:rPr>
          <w:lang w:val="pl-PL"/>
        </w:rPr>
        <w:lastRenderedPageBreak/>
        <w:t>IO5-</w:t>
      </w:r>
      <w:r w:rsidR="00B97D61" w:rsidRPr="00AC4997">
        <w:rPr>
          <w:lang w:val="pl-PL"/>
        </w:rPr>
        <w:t>1</w:t>
      </w:r>
      <w:r w:rsidR="00CB2DBD" w:rsidRPr="00AC4997">
        <w:rPr>
          <w:lang w:val="pl-PL"/>
        </w:rPr>
        <w:t>6</w:t>
      </w:r>
      <w:r w:rsidRPr="00AC4997">
        <w:rPr>
          <w:lang w:val="pl-PL"/>
        </w:rPr>
        <w:t>-</w:t>
      </w:r>
      <w:r w:rsidR="005F5C79" w:rsidRPr="00AC4997">
        <w:rPr>
          <w:lang w:val="pl-PL"/>
        </w:rPr>
        <w:t>c</w:t>
      </w:r>
      <w:r w:rsidRPr="00AC4997">
        <w:rPr>
          <w:lang w:val="pl-PL"/>
        </w:rPr>
        <w:t>.</w:t>
      </w:r>
      <w:r w:rsidR="00651B71" w:rsidRPr="00AC4997">
        <w:rPr>
          <w:lang w:val="pl-PL"/>
        </w:rPr>
        <w:t>fbx</w:t>
      </w:r>
      <w:r w:rsidRPr="00AC4997">
        <w:rPr>
          <w:lang w:val="pl-PL"/>
        </w:rPr>
        <w:t xml:space="preserve">:  </w:t>
      </w:r>
      <w:r w:rsidR="00D77230" w:rsidRPr="00D77230">
        <w:rPr>
          <w:lang w:val="pl-PL"/>
        </w:rPr>
        <w:t>Cyfrowy model rzeźby terenu odpowiadający obszarowi przedstawionemu na mapie. Prawidłową odpowiedź zaznaczono zielonym punktem</w:t>
      </w:r>
      <w:r w:rsidR="00AA0689" w:rsidRPr="00AC4997">
        <w:rPr>
          <w:lang w:val="pl-PL"/>
        </w:rPr>
        <w:t>.</w:t>
      </w:r>
    </w:p>
    <w:p w14:paraId="1AA22B4B" w14:textId="16E53158" w:rsidR="00E47FD7" w:rsidRPr="00AC4997" w:rsidRDefault="00A64B2C" w:rsidP="009F23E6">
      <w:pPr>
        <w:spacing w:after="120" w:line="240" w:lineRule="auto"/>
        <w:jc w:val="center"/>
        <w:rPr>
          <w:lang w:val="pl-PL"/>
        </w:rPr>
      </w:pPr>
      <w:r w:rsidRPr="00AC4997">
        <w:rPr>
          <w:noProof/>
          <w:lang w:val="pl-PL" w:eastAsia="pl-PL"/>
        </w:rPr>
        <w:drawing>
          <wp:inline distT="0" distB="0" distL="0" distR="0" wp14:anchorId="54B8DE56" wp14:editId="5C3275FC">
            <wp:extent cx="4725172" cy="2743200"/>
            <wp:effectExtent l="190500" t="190500" r="189865" b="19050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38321" cy="27508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83A21A1" w14:textId="13EB25F8" w:rsidR="00E47FD7" w:rsidRPr="00AC4997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</w:p>
    <w:p w14:paraId="65D7AE08" w14:textId="6C56968D" w:rsidR="00E47FD7" w:rsidRPr="00AC4997" w:rsidRDefault="00D7723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E47FD7" w:rsidRPr="00AC4997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>Poprawną odpowiedzią jest C</w:t>
      </w:r>
      <w:r w:rsidRPr="00D77230">
        <w:rPr>
          <w:lang w:val="pl-PL"/>
        </w:rPr>
        <w:t>. Punkt ten jest zaznaczony na zielono na modelu trójwymiarowym</w:t>
      </w:r>
      <w:r w:rsidR="00B0333A" w:rsidRPr="00AC4997">
        <w:rPr>
          <w:lang w:val="pl-PL"/>
        </w:rPr>
        <w:t>.</w:t>
      </w:r>
    </w:p>
    <w:p w14:paraId="1E3C4AFD" w14:textId="4F1F6AF6" w:rsidR="00E47FD7" w:rsidRPr="00AC4997" w:rsidRDefault="00D77230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AC4997">
        <w:rPr>
          <w:b/>
          <w:bCs/>
          <w:i/>
          <w:iCs/>
          <w:lang w:val="pl-PL"/>
        </w:rPr>
        <w:t xml:space="preserve">: </w:t>
      </w:r>
      <w:r w:rsidRPr="00D77230">
        <w:rPr>
          <w:lang w:val="pl-PL"/>
        </w:rPr>
        <w:t>Model 3D terenu z rozwiązaniem zadania</w:t>
      </w:r>
      <w:r w:rsidR="004C385F">
        <w:rPr>
          <w:lang w:val="pl-PL"/>
        </w:rPr>
        <w:t>.</w:t>
      </w:r>
    </w:p>
    <w:p w14:paraId="5FA73C65" w14:textId="779EFA97" w:rsidR="003C3B48" w:rsidRPr="00AC4997" w:rsidRDefault="00D77230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 xml:space="preserve">Wymagana wiedza: </w:t>
      </w:r>
      <w:r>
        <w:rPr>
          <w:lang w:val="pl-PL"/>
        </w:rPr>
        <w:t xml:space="preserve"> Umiejętność czytania map topograficznych</w:t>
      </w:r>
      <w:r w:rsidR="003C3B48" w:rsidRPr="00AC4997">
        <w:rPr>
          <w:lang w:val="pl-PL"/>
        </w:rPr>
        <w:t>.</w:t>
      </w:r>
    </w:p>
    <w:p w14:paraId="0F5454B9" w14:textId="466A4C45" w:rsidR="005F5C79" w:rsidRPr="00AC4997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AC4997" w:rsidRDefault="005F5C79">
      <w:pPr>
        <w:rPr>
          <w:lang w:val="pl-PL"/>
        </w:rPr>
      </w:pPr>
      <w:r w:rsidRPr="00AC4997">
        <w:rPr>
          <w:lang w:val="pl-PL"/>
        </w:rPr>
        <w:br w:type="page"/>
      </w:r>
    </w:p>
    <w:p w14:paraId="3D036938" w14:textId="77777777" w:rsidR="005F5C79" w:rsidRPr="00AC4997" w:rsidRDefault="005F5C79" w:rsidP="005F5C79">
      <w:pPr>
        <w:rPr>
          <w:lang w:val="pl-PL"/>
        </w:rPr>
      </w:pPr>
    </w:p>
    <w:p w14:paraId="46E85DF0" w14:textId="77777777" w:rsidR="005F5C79" w:rsidRPr="00AC4997" w:rsidRDefault="005F5C79" w:rsidP="005F5C79">
      <w:pPr>
        <w:spacing w:after="120" w:line="240" w:lineRule="auto"/>
        <w:rPr>
          <w:lang w:val="pl-PL"/>
        </w:rPr>
      </w:pPr>
      <w:r w:rsidRPr="00AC4997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AC4997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AC4997" w:rsidRDefault="005F5C79" w:rsidP="005F5C79">
      <w:pPr>
        <w:rPr>
          <w:lang w:val="pl-PL"/>
        </w:rPr>
      </w:pPr>
    </w:p>
    <w:p w14:paraId="5312F553" w14:textId="77777777" w:rsidR="005F5C79" w:rsidRPr="00AC4997" w:rsidRDefault="005F5C79" w:rsidP="005F5C79">
      <w:pPr>
        <w:rPr>
          <w:lang w:val="pl-PL"/>
        </w:rPr>
      </w:pPr>
    </w:p>
    <w:p w14:paraId="195A4D3E" w14:textId="77777777" w:rsidR="005F5C79" w:rsidRPr="00AC4997" w:rsidRDefault="005F5C79" w:rsidP="005F5C79">
      <w:pPr>
        <w:rPr>
          <w:lang w:val="pl-PL"/>
        </w:rPr>
      </w:pPr>
    </w:p>
    <w:p w14:paraId="38520011" w14:textId="77777777" w:rsidR="005F5C79" w:rsidRPr="00AC4997" w:rsidRDefault="005F5C79" w:rsidP="005F5C79">
      <w:pPr>
        <w:rPr>
          <w:lang w:val="pl-PL"/>
        </w:rPr>
      </w:pPr>
    </w:p>
    <w:p w14:paraId="3CD95D06" w14:textId="77777777" w:rsidR="005F5C79" w:rsidRPr="00AC4997" w:rsidRDefault="005F5C79" w:rsidP="005F5C79">
      <w:pPr>
        <w:rPr>
          <w:lang w:val="pl-PL"/>
        </w:rPr>
      </w:pPr>
    </w:p>
    <w:p w14:paraId="79D288A4" w14:textId="77777777" w:rsidR="005F5C79" w:rsidRPr="00AC4997" w:rsidRDefault="005F5C79" w:rsidP="005F5C79">
      <w:pPr>
        <w:ind w:firstLine="1296"/>
        <w:rPr>
          <w:lang w:val="pl-PL"/>
        </w:rPr>
      </w:pPr>
    </w:p>
    <w:p w14:paraId="2D62A93E" w14:textId="77777777" w:rsidR="005F5C79" w:rsidRPr="00AC4997" w:rsidRDefault="005F5C79" w:rsidP="00F9561D">
      <w:pPr>
        <w:spacing w:after="120" w:line="240" w:lineRule="auto"/>
        <w:rPr>
          <w:lang w:val="pl-PL"/>
        </w:rPr>
      </w:pPr>
    </w:p>
    <w:sectPr w:rsidR="005F5C79" w:rsidRPr="00AC4997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AE7535" w14:textId="77777777" w:rsidR="00AC4B01" w:rsidRDefault="00AC4B01" w:rsidP="003E7295">
      <w:pPr>
        <w:spacing w:after="0" w:line="240" w:lineRule="auto"/>
      </w:pPr>
      <w:r>
        <w:separator/>
      </w:r>
    </w:p>
    <w:p w14:paraId="78D32E58" w14:textId="77777777" w:rsidR="00AC4B01" w:rsidRDefault="00AC4B01"/>
  </w:endnote>
  <w:endnote w:type="continuationSeparator" w:id="0">
    <w:p w14:paraId="6D9ECD32" w14:textId="77777777" w:rsidR="00AC4B01" w:rsidRDefault="00AC4B01" w:rsidP="003E7295">
      <w:pPr>
        <w:spacing w:after="0" w:line="240" w:lineRule="auto"/>
      </w:pPr>
      <w:r>
        <w:continuationSeparator/>
      </w:r>
    </w:p>
    <w:p w14:paraId="0032F772" w14:textId="77777777" w:rsidR="00AC4B01" w:rsidRDefault="00AC4B0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4C385F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E95F628" w14:textId="77777777" w:rsidR="00AC4B01" w:rsidRDefault="00AC4B01" w:rsidP="003E7295">
      <w:pPr>
        <w:spacing w:after="0" w:line="240" w:lineRule="auto"/>
      </w:pPr>
      <w:r>
        <w:separator/>
      </w:r>
    </w:p>
    <w:p w14:paraId="4A112A28" w14:textId="77777777" w:rsidR="00AC4B01" w:rsidRDefault="00AC4B01"/>
  </w:footnote>
  <w:footnote w:type="continuationSeparator" w:id="0">
    <w:p w14:paraId="6787F449" w14:textId="77777777" w:rsidR="00AC4B01" w:rsidRDefault="00AC4B01" w:rsidP="003E7295">
      <w:pPr>
        <w:spacing w:after="0" w:line="240" w:lineRule="auto"/>
      </w:pPr>
      <w:r>
        <w:continuationSeparator/>
      </w:r>
    </w:p>
    <w:p w14:paraId="65B37267" w14:textId="77777777" w:rsidR="00AC4B01" w:rsidRDefault="00AC4B0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91A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85F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1B71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99D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C52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4CD1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1FE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0EE9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5E99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B2C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689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4997"/>
    <w:rsid w:val="00AC4B01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AB5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208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2DBD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230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1A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275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BAEED4-835A-4D0B-9FE8-FB65E0C4A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146</Words>
  <Characters>877</Characters>
  <Application>Microsoft Office Word</Application>
  <DocSecurity>0</DocSecurity>
  <Lines>7</Lines>
  <Paragraphs>2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12</cp:revision>
  <cp:lastPrinted>2020-04-17T10:18:00Z</cp:lastPrinted>
  <dcterms:created xsi:type="dcterms:W3CDTF">2020-08-31T11:58:00Z</dcterms:created>
  <dcterms:modified xsi:type="dcterms:W3CDTF">2022-01-10T15:36:00Z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